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621"/>
        <w:gridCol w:w="10145"/>
      </w:tblGrid>
      <w:tr w:rsidR="00202884" w:rsidRPr="00FF3BE1" w:rsidTr="00B9192B">
        <w:trPr>
          <w:trHeight w:val="841"/>
        </w:trPr>
        <w:tc>
          <w:tcPr>
            <w:tcW w:w="12015" w:type="dxa"/>
          </w:tcPr>
          <w:p w:rsidR="00202884" w:rsidRPr="00C37A6E" w:rsidRDefault="00202884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37A6E">
              <w:rPr>
                <w:rFonts w:ascii="Times New Roman" w:hAnsi="Times New Roman"/>
                <w:b w:val="0"/>
                <w:i w:val="0"/>
                <w:lang w:val="nl-NL"/>
              </w:rPr>
              <w:t>ĐẠI HỌC QUỐC GIA HÀ NỘI</w:t>
            </w:r>
          </w:p>
          <w:p w:rsidR="00202884" w:rsidRPr="00FF3BE1" w:rsidRDefault="00202884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TRƯỜNG ĐẠI HỌC KHOA HỌC TỰ NHIÊN</w:t>
            </w:r>
          </w:p>
        </w:tc>
        <w:tc>
          <w:tcPr>
            <w:tcW w:w="10493" w:type="dxa"/>
          </w:tcPr>
          <w:p w:rsidR="00202884" w:rsidRPr="00FF3BE1" w:rsidRDefault="00202884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CỘNG HOÀ XÃ HỘI CHỦ NGHĨA VIỆT NAM</w:t>
            </w:r>
          </w:p>
          <w:p w:rsidR="00202884" w:rsidRPr="00FF3BE1" w:rsidRDefault="00202884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sz w:val="34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Độc lập - Tự do - Hạnh phúc</w:t>
            </w:r>
          </w:p>
        </w:tc>
      </w:tr>
      <w:tr w:rsidR="00202884" w:rsidRPr="00FF3BE1" w:rsidTr="00B9192B">
        <w:trPr>
          <w:trHeight w:val="122"/>
        </w:trPr>
        <w:tc>
          <w:tcPr>
            <w:tcW w:w="12015" w:type="dxa"/>
          </w:tcPr>
          <w:p w:rsidR="00202884" w:rsidRPr="00FF3BE1" w:rsidRDefault="00202884" w:rsidP="00B9192B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  <w:r w:rsidRPr="008858C1">
              <w:rPr>
                <w:rFonts w:ascii="Times New Roman" w:hAnsi="Times New Roman"/>
                <w:i w:val="0"/>
                <w:lang w:val="nl-NL"/>
              </w:rPr>
              <w:pict>
                <v:line id="_x0000_s1031" style="position:absolute;z-index:251660288;mso-position-horizontal-relative:text;mso-position-vertical-relative:text" from="240pt,4.15pt" to="340.35pt,4.15pt"/>
              </w:pict>
            </w:r>
          </w:p>
        </w:tc>
        <w:tc>
          <w:tcPr>
            <w:tcW w:w="10493" w:type="dxa"/>
          </w:tcPr>
          <w:p w:rsidR="00202884" w:rsidRPr="00FF3BE1" w:rsidRDefault="00202884" w:rsidP="00B9192B">
            <w:pPr>
              <w:jc w:val="center"/>
              <w:rPr>
                <w:b/>
                <w:sz w:val="34"/>
                <w:lang w:val="nl-NL"/>
              </w:rPr>
            </w:pPr>
            <w:r w:rsidRPr="008858C1">
              <w:rPr>
                <w:b/>
                <w:sz w:val="34"/>
                <w:lang w:val="nl-NL"/>
              </w:rPr>
              <w:pict>
                <v:line id="_x0000_s1030" style="position:absolute;left:0;text-align:left;z-index:251661312;mso-position-horizontal-relative:text;mso-position-vertical-relative:text" from="177.25pt,2.6pt" to="333.8pt,2.6pt"/>
              </w:pict>
            </w:r>
          </w:p>
        </w:tc>
      </w:tr>
    </w:tbl>
    <w:p w:rsidR="00202884" w:rsidRDefault="00202884" w:rsidP="00202884">
      <w:pPr>
        <w:jc w:val="center"/>
        <w:rPr>
          <w:b/>
          <w:sz w:val="40"/>
          <w:lang w:val="nl-NL"/>
        </w:rPr>
      </w:pPr>
    </w:p>
    <w:p w:rsidR="00202884" w:rsidRDefault="00202884" w:rsidP="00202884">
      <w:pPr>
        <w:jc w:val="center"/>
        <w:rPr>
          <w:b/>
          <w:sz w:val="40"/>
          <w:lang w:val="nl-NL"/>
        </w:rPr>
      </w:pPr>
      <w:r w:rsidRPr="00FF3BE1">
        <w:rPr>
          <w:b/>
          <w:sz w:val="40"/>
          <w:lang w:val="nl-NL"/>
        </w:rPr>
        <w:t>DANH MỤC THIẾT BỊ KHOA HỌC</w:t>
      </w:r>
    </w:p>
    <w:p w:rsidR="00202884" w:rsidRPr="00FF3BE1" w:rsidRDefault="00202884" w:rsidP="00202884">
      <w:pPr>
        <w:jc w:val="center"/>
        <w:rPr>
          <w:b/>
          <w:sz w:val="34"/>
          <w:lang w:val="nl-NL"/>
        </w:rPr>
      </w:pPr>
      <w:r>
        <w:rPr>
          <w:b/>
          <w:sz w:val="40"/>
          <w:lang w:val="nl-NL"/>
        </w:rPr>
        <w:t>KHOA MÔI TRƯỜNG</w:t>
      </w:r>
    </w:p>
    <w:p w:rsidR="00202884" w:rsidRPr="00FF3BE1" w:rsidRDefault="00202884" w:rsidP="00202884">
      <w:pPr>
        <w:rPr>
          <w:sz w:val="2"/>
          <w:lang w:val="nl-NL"/>
        </w:rPr>
      </w:pPr>
    </w:p>
    <w:p w:rsidR="00202884" w:rsidRPr="00FF3BE1" w:rsidRDefault="00202884" w:rsidP="00202884">
      <w:pPr>
        <w:rPr>
          <w:sz w:val="2"/>
          <w:lang w:val="nl-NL"/>
        </w:rPr>
      </w:pPr>
    </w:p>
    <w:p w:rsidR="00202884" w:rsidRPr="00FF3BE1" w:rsidRDefault="00202884" w:rsidP="00202884">
      <w:pPr>
        <w:rPr>
          <w:sz w:val="10"/>
          <w:lang w:val="nl-NL"/>
        </w:rPr>
      </w:pPr>
    </w:p>
    <w:p w:rsidR="00202884" w:rsidRPr="00FF3BE1" w:rsidRDefault="00202884" w:rsidP="00202884">
      <w:pPr>
        <w:rPr>
          <w:sz w:val="10"/>
          <w:lang w:val="nl-NL"/>
        </w:rPr>
      </w:pPr>
    </w:p>
    <w:p w:rsidR="007C09F9" w:rsidRPr="00FF3BE1" w:rsidRDefault="007C09F9" w:rsidP="007C09F9">
      <w:pPr>
        <w:jc w:val="center"/>
        <w:rPr>
          <w:sz w:val="12"/>
          <w:lang w:val="nl-NL"/>
        </w:rPr>
      </w:pPr>
      <w:r w:rsidRPr="00FF3BE1">
        <w:rPr>
          <w:sz w:val="2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3734"/>
        <w:gridCol w:w="1365"/>
        <w:gridCol w:w="1092"/>
        <w:gridCol w:w="957"/>
        <w:gridCol w:w="818"/>
        <w:gridCol w:w="1227"/>
        <w:gridCol w:w="1370"/>
        <w:gridCol w:w="818"/>
        <w:gridCol w:w="845"/>
        <w:gridCol w:w="679"/>
        <w:gridCol w:w="784"/>
        <w:gridCol w:w="1901"/>
        <w:gridCol w:w="2816"/>
        <w:gridCol w:w="2040"/>
      </w:tblGrid>
      <w:tr w:rsidR="00421706" w:rsidRPr="00421706" w:rsidTr="00202884">
        <w:trPr>
          <w:cantSplit/>
          <w:trHeight w:val="512"/>
        </w:trPr>
        <w:tc>
          <w:tcPr>
            <w:tcW w:w="150" w:type="pct"/>
            <w:vMerge w:val="restar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886" w:type="pct"/>
            <w:vMerge w:val="restart"/>
            <w:vAlign w:val="center"/>
          </w:tcPr>
          <w:p w:rsidR="009122A7" w:rsidRPr="00421706" w:rsidRDefault="009122A7" w:rsidP="00421706">
            <w:pPr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Tên và đặc tính kỹ thuật</w:t>
            </w:r>
            <w:r w:rsidRPr="00421706">
              <w:rPr>
                <w:b/>
                <w:sz w:val="22"/>
                <w:szCs w:val="22"/>
                <w:lang w:val="nl-NL"/>
              </w:rPr>
              <w:br/>
              <w:t>của thiết bị</w:t>
            </w:r>
          </w:p>
          <w:p w:rsidR="009122A7" w:rsidRPr="00421706" w:rsidRDefault="009122A7" w:rsidP="00421706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24" w:type="pct"/>
            <w:vMerge w:val="restar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Nước</w:t>
            </w:r>
          </w:p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sản xuất</w:t>
            </w:r>
          </w:p>
        </w:tc>
        <w:tc>
          <w:tcPr>
            <w:tcW w:w="259" w:type="pct"/>
            <w:vMerge w:val="restar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Năm đưa vào sử dụng</w:t>
            </w:r>
          </w:p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ĐVT</w:t>
            </w:r>
          </w:p>
        </w:tc>
        <w:tc>
          <w:tcPr>
            <w:tcW w:w="194" w:type="pct"/>
            <w:vMerge w:val="restar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SL</w:t>
            </w:r>
          </w:p>
        </w:tc>
        <w:tc>
          <w:tcPr>
            <w:tcW w:w="291" w:type="pct"/>
            <w:vMerge w:val="restar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Đơn giá</w:t>
            </w:r>
          </w:p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325" w:type="pct"/>
            <w:vMerge w:val="restar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Thành tiền</w:t>
            </w:r>
          </w:p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741" w:type="pct"/>
            <w:gridSpan w:val="4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Tình trạng</w:t>
            </w:r>
          </w:p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21706">
              <w:rPr>
                <w:i/>
                <w:sz w:val="22"/>
                <w:szCs w:val="22"/>
                <w:lang w:val="nl-NL"/>
              </w:rPr>
              <w:t>(Đánh dấu vào ô thích hợp)</w:t>
            </w:r>
          </w:p>
        </w:tc>
        <w:tc>
          <w:tcPr>
            <w:tcW w:w="451" w:type="pc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Nguồn vốn</w:t>
            </w:r>
          </w:p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(</w:t>
            </w:r>
            <w:r w:rsidRPr="00421706">
              <w:rPr>
                <w:i/>
                <w:sz w:val="22"/>
                <w:szCs w:val="22"/>
                <w:lang w:val="nl-NL"/>
              </w:rPr>
              <w:t>Trường-Dự án)</w:t>
            </w:r>
          </w:p>
        </w:tc>
        <w:tc>
          <w:tcPr>
            <w:tcW w:w="668" w:type="pc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Cán bộ Quản lý</w:t>
            </w:r>
          </w:p>
        </w:tc>
        <w:tc>
          <w:tcPr>
            <w:tcW w:w="485" w:type="pct"/>
            <w:vAlign w:val="center"/>
          </w:tcPr>
          <w:p w:rsidR="009122A7" w:rsidRPr="00421706" w:rsidRDefault="009122A7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Nơi đặt thiết bị</w:t>
            </w:r>
          </w:p>
        </w:tc>
      </w:tr>
      <w:tr w:rsidR="00421706" w:rsidRPr="00421706" w:rsidTr="00202884">
        <w:trPr>
          <w:cantSplit/>
        </w:trPr>
        <w:tc>
          <w:tcPr>
            <w:tcW w:w="150" w:type="pct"/>
            <w:vMerge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Merge/>
            <w:vAlign w:val="center"/>
          </w:tcPr>
          <w:p w:rsidR="009122A7" w:rsidRPr="00421706" w:rsidRDefault="009122A7" w:rsidP="00421706">
            <w:pPr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24" w:type="pct"/>
            <w:vMerge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59" w:type="pct"/>
            <w:vMerge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27" w:type="pct"/>
            <w:vMerge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94" w:type="pct"/>
            <w:vMerge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91" w:type="pct"/>
            <w:vMerge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25" w:type="pct"/>
            <w:vMerge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94" w:type="pct"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21706">
              <w:rPr>
                <w:i/>
                <w:sz w:val="22"/>
                <w:szCs w:val="22"/>
                <w:lang w:val="nl-NL"/>
              </w:rPr>
              <w:t>Tốt</w:t>
            </w:r>
          </w:p>
        </w:tc>
        <w:tc>
          <w:tcPr>
            <w:tcW w:w="200" w:type="pct"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21706">
              <w:rPr>
                <w:i/>
                <w:sz w:val="22"/>
                <w:szCs w:val="22"/>
                <w:lang w:val="nl-NL"/>
              </w:rPr>
              <w:t>Bình thường</w:t>
            </w:r>
          </w:p>
        </w:tc>
        <w:tc>
          <w:tcPr>
            <w:tcW w:w="161" w:type="pct"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21706">
              <w:rPr>
                <w:i/>
                <w:sz w:val="22"/>
                <w:szCs w:val="22"/>
                <w:lang w:val="nl-NL"/>
              </w:rPr>
              <w:t>Kém</w:t>
            </w:r>
          </w:p>
        </w:tc>
        <w:tc>
          <w:tcPr>
            <w:tcW w:w="185" w:type="pct"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21706">
              <w:rPr>
                <w:i/>
                <w:sz w:val="22"/>
                <w:szCs w:val="22"/>
                <w:lang w:val="nl-NL"/>
              </w:rPr>
              <w:t>Xin</w:t>
            </w:r>
          </w:p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21706">
              <w:rPr>
                <w:i/>
                <w:sz w:val="22"/>
                <w:szCs w:val="22"/>
                <w:lang w:val="nl-NL"/>
              </w:rPr>
              <w:t>Thanh lý</w:t>
            </w:r>
          </w:p>
        </w:tc>
        <w:tc>
          <w:tcPr>
            <w:tcW w:w="451" w:type="pct"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668" w:type="pct"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485" w:type="pct"/>
            <w:vAlign w:val="center"/>
          </w:tcPr>
          <w:p w:rsidR="009122A7" w:rsidRPr="00421706" w:rsidRDefault="009122A7" w:rsidP="0042170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2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5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5956F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7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5956F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8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5956F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9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5956F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10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5956F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11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5956F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12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5956F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13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5956F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21706">
              <w:rPr>
                <w:b/>
                <w:sz w:val="22"/>
                <w:szCs w:val="22"/>
                <w:lang w:val="nl-NL"/>
              </w:rPr>
              <w:t>14</w:t>
            </w: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15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16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17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ổn áp LIOA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Nồi khử trùng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Cân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Cân phân tích chạy điện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421706">
              <w:rPr>
                <w:color w:val="FF0000"/>
                <w:sz w:val="22"/>
                <w:szCs w:val="22"/>
              </w:rPr>
              <w:t>6,600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độ ồn/Ono-Sokki,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pH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2,850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2,850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pH - TOLEDO/Toledo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Thuỵ Sỹ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Kính hiển vi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Balan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Kính hiển vi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Balan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bụi /SKC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57,811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57,811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sấy/Memmert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13,834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13,834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Cân điện tử /Sutorius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24,744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24,744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Cân Jadever Law 3015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7,733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7,733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cất nước/GFL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15,313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15,313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Cân kỹ thuật điện tử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19,696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19,696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Ti vi + đầu vi đeo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12,046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12,046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Thị Tú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Quạt trần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 Lazer Jet 5L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18,306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18,306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 Lazer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5,436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5,436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486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Tăiwai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13,817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13,817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486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13,817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13,817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486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13,817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13,817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Thị Tú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486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7,200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7,200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Việt Anh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48,629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48,629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27,508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27,508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14,204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14,204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ISA Pentum IV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12,318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12,318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xách tay Compaq presario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29,531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29,531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 lazer canon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4,106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4,106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Điều hoà nhiệt độ/General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11,808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11,808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Thị Tú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Việt Anh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 Laser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Việt Anh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quét Scanner epson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7,823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7,823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lạnh/SANYO 15 AN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3,620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3,620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13,039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13,039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 canon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3,578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3,578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Scan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1,601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1,601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15,900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15,900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 canon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3,191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3,191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 canon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5,953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5,953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điều hoà/LG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Hàn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5,900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5,900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Singapo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78,992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78,992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chiếu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DNA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13,109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13,109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Két bạc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Chén pltin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sấy - Memert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cất nước - GFL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so màu - Jenway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England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pH - TOLEDO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Switzerland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hút khí độc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phá mẫu và cất đạm/VELP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EUROPE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Đèn khử trùng bằng tia tử ngoại /Cole-Parmer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định vị vệ tinh/Garmin Plus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Bơm lấy mẫu nước/Cole-Parmer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độ dẫn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lưu tốc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ấm/Lenton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England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quang phổ UV-VIS/Jasco,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độ đục/Velp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Cân đĩa cơ học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ấm/Memmert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Micropipet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pH, độ dẫn, TDS, DO/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Định vị vệ tinh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Định vị vệ tinh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cất nước/Sanyo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UK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BOD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lắc/IKA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Ly tâm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COD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lạnh/Lovibond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Kính hiển vi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Swiss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Cân phân tích/Precisa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Swiss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Nồi hấp/Tomy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Lò nung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UK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cấy/Telstar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Bếp đun + Khuấy từ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UK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lấy mẫu nước ngang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lấy mẫu nước thẳng đứng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Thiết bị lấy mẫu trầm tích đáy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Thiết bị lấy mẫu trầm tích đáy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Lưới lấy mẫu phù du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Lưới lấy mẫu phù du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khoan lấy mẫu đất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khoan lấy mẫu đất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ẩm kế đất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độ chặt của đất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Hà Lan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pH cầm tay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Pháp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DO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ống đo lưu tốc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projector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nhanh chất lượng nước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nhanh chất lượng nước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hút bụi/SHIVAKI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Thị Tú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Fax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Projector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Projector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Xuân Huân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photo - TOSHIBA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Bỉ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chiếu Overhead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Bỉ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Điều hoà nhiệt độ - General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Bỉ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Điều hoà nhiệt độ - General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Bỉ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IBM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IBM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IBM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Việt Anh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IBM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IBM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IBM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Thị Hạnh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IBM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Thị Hà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IBM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Phạm Thị Tú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lấy mẫu khí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lấy mẫu khí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lấy mẫu bụi tổng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lấy mẫu bụi tổng (Kèm theo 01 máy tính xách tay)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Trạm thời tiết tự động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Trạm thời tiết tự động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lấy mẫu bụi lơ lửng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lấy mẫu bụi lơ lửng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 độ ồn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phóng xạ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ánh sáng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Dương Ngọc Bách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in canon LBP 3000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3,002</w:t>
            </w: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3,002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Trường ĐHKHTN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 Kiều Băng Tâm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Phá mẫu vi sóng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phân tích dầu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Lò nung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UK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hút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UK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lưu tốc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sấy phòng thí nghiệm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ấm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chưng cất đạm tự động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ý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sấy chân không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phỏ mẫu và cất nitơ tự động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Cuvet thuỷ tinh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Thị Hà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Cuvet thạch anh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Thị Hà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lưu điện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Thị Hà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P.201T2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TOC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GC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HPLC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AAS 6800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Cân phân tích (4 số)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pH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Rumani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Nguyễn Mạnh Khải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P.303T2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pH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Rumani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Bình kjeldhl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Đào Thị Hoan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Hệ thống máy tính (PenIV3.2GHz)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Trần Văn Quy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tính xách tay IBM T43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PDA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GPS Garmin12XL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Xe ôtô phục vụ quan trắc và phụ kiện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Hệ thống máy tính HP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Singapo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P.506T5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ổn áp 15000VA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ổ cắm điện trạc ba 3ĐN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P.506T5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chuyển dòng điện 600VA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Thiết bị lấy mẫu khí PST5000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GPS MAP 76CSX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Đài Loan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hút bụi Z1560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lọc không khí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P.102T2(5)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đựng thiết bị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Quạt treo tường ASIA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Quạt cây ASIA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P.102T2(5)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Fax/Scaner 7420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P.403T2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ổ cắm điện trạc ba 3ĐN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Điều hoà NAGAKAWA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P.401; 101; 102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quang kế ngọn lửa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Anh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 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so màu L vis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sấy chân không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P.405T2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cất quay chân không RV-10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 + 405T2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Bể điều nhiệt W20M-2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P.405T2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khuấy từ có gia nhiệt ARED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ấm; 7100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Newzealand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P.405T2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ấm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Cân phân tích AUX120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 Bản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1(2)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P.128T1(1)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Hệ thống đo độ lắng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chiết Soxhlet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lắc mẫu kiểu Voltex Genius 3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lắc phễu chiết HS 260 basic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Bơm chân không chịu dung môi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Thiết bị đo bụi AEROCET 531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Đo nhiệt độ bề mặt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Thiết bị lấy mẫu nước bề mặt 1120-G42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Tbị đo nhanh chất lượng nước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Anh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nhiệt độ, DO,pH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Tbị đo pH để bàn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Rumani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P.102T2(1)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Tbị đo pH cầm tay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Rumani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P.102T2(1)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Tbị đo độ dẫn để bàn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Rumani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Tbị đo EC cầm tay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Rumani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P.102T2(1)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Tbị đo độ muối cầm tay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P.102T2(1)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độ đục cầm tay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Tbị đo TDS cầm tay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Rumani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đo BOD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xác định Coliform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Anh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Thiết bị lấy mẫu nước, và sinh vật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Nồi hấp tiệt trùng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lấy mẫu trầm tích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Tbị đo độ dẫn điện đất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độ dính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Bếp cách điện điều khiển nhiệt (250ml)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P.101T2(2)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ly tâm lạnh cao tốc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nghiền mẫu khô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Bếp cách thủy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P.101T2(5)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nghiền mẫu ướt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đo phóng xạ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Định vị qua vệ tinh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Hạt nhựa trao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Mua tại 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Thiết bị đo độ đục để bàn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ý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Bếp đun phân tích COD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Europe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 + 404T2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ổn định nhiệt độ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Thuyền sứ nung mẫu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Chén sứ dung tích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Chén sứ dung tích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Nắp chén sứ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Nắp chén sứ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sàng rây kèm theo bộ rây ướt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rây khô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Europe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Tbị đo tỷ trọng dung dịch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 Bản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chủ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P.506T5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Scanner A0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Đan Mạch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Kính lập thể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Máy chiếu + màn chiếu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TV LCD,DVD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P.404T2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Đèn cathod (Cd;Al;W;Te;Au; Ag;Pt) cho AAS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 bản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bơm mẫu tự động : GC2010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 bản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cột lọc mẫu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Thái Lan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chiết pha rắn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Bộ lưu điện UPS online 6KVA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 + 506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lạnh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P.127T1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Tủ lạnh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Bể rung siêu âm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Chén Platin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Mua tại 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P.102T2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Chén nung Niken 30ml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Mua tại 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Chén nung Niken 10ml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Mua tại 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Chén nung Niken 50ml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Mua tại 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Chén nung Niken 70ml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Mua tại Việt Nam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  <w:tr w:rsidR="00202884" w:rsidRPr="00421706" w:rsidTr="00202884">
        <w:tc>
          <w:tcPr>
            <w:tcW w:w="150" w:type="pct"/>
            <w:vAlign w:val="center"/>
          </w:tcPr>
          <w:p w:rsidR="00202884" w:rsidRPr="00421706" w:rsidRDefault="00202884" w:rsidP="00421706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86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Cột sắc ký GC2010</w:t>
            </w:r>
          </w:p>
        </w:tc>
        <w:tc>
          <w:tcPr>
            <w:tcW w:w="32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Nhật bản</w:t>
            </w:r>
          </w:p>
        </w:tc>
        <w:tc>
          <w:tcPr>
            <w:tcW w:w="259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DA_ĐTCS</w:t>
            </w:r>
          </w:p>
        </w:tc>
        <w:tc>
          <w:tcPr>
            <w:tcW w:w="668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Khoa MT</w:t>
            </w:r>
          </w:p>
        </w:tc>
        <w:tc>
          <w:tcPr>
            <w:tcW w:w="485" w:type="pct"/>
            <w:vAlign w:val="center"/>
          </w:tcPr>
          <w:p w:rsidR="00202884" w:rsidRPr="00421706" w:rsidRDefault="00202884" w:rsidP="00421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706">
              <w:rPr>
                <w:color w:val="000000"/>
                <w:sz w:val="22"/>
                <w:szCs w:val="22"/>
              </w:rPr>
              <w:t>P.101T2</w:t>
            </w:r>
          </w:p>
        </w:tc>
      </w:tr>
    </w:tbl>
    <w:p w:rsidR="007C09F9" w:rsidRPr="00FF3BE1" w:rsidRDefault="007C09F9">
      <w:pPr>
        <w:rPr>
          <w:lang w:val="pt-BR"/>
        </w:rPr>
      </w:pPr>
    </w:p>
    <w:sectPr w:rsidR="007C09F9" w:rsidRPr="00FF3BE1" w:rsidSect="00202884">
      <w:footerReference w:type="default" r:id="rId7"/>
      <w:pgSz w:w="23818" w:h="16834" w:orient="landscape" w:code="8"/>
      <w:pgMar w:top="567" w:right="567" w:bottom="567" w:left="1701" w:header="720" w:footer="720" w:gutter="0"/>
      <w:pgNumType w:start="4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F2" w:rsidRDefault="00FD4DF2">
      <w:r>
        <w:separator/>
      </w:r>
    </w:p>
  </w:endnote>
  <w:endnote w:type="continuationSeparator" w:id="1">
    <w:p w:rsidR="00FD4DF2" w:rsidRDefault="00FD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107"/>
      <w:docPartObj>
        <w:docPartGallery w:val="Page Numbers (Bottom of Page)"/>
        <w:docPartUnique/>
      </w:docPartObj>
    </w:sdtPr>
    <w:sdtContent>
      <w:p w:rsidR="00202884" w:rsidRDefault="00202884">
        <w:pPr>
          <w:pStyle w:val="Footer"/>
          <w:jc w:val="center"/>
        </w:pPr>
        <w:r w:rsidRPr="00202884">
          <w:rPr>
            <w:sz w:val="22"/>
          </w:rPr>
          <w:fldChar w:fldCharType="begin"/>
        </w:r>
        <w:r w:rsidRPr="00202884">
          <w:rPr>
            <w:sz w:val="22"/>
          </w:rPr>
          <w:instrText xml:space="preserve"> PAGE   \* MERGEFORMAT </w:instrText>
        </w:r>
        <w:r w:rsidRPr="00202884">
          <w:rPr>
            <w:sz w:val="22"/>
          </w:rPr>
          <w:fldChar w:fldCharType="separate"/>
        </w:r>
        <w:r>
          <w:rPr>
            <w:noProof/>
            <w:sz w:val="22"/>
          </w:rPr>
          <w:t>46</w:t>
        </w:r>
        <w:r w:rsidRPr="00202884">
          <w:rPr>
            <w:sz w:val="22"/>
          </w:rPr>
          <w:fldChar w:fldCharType="end"/>
        </w:r>
      </w:p>
    </w:sdtContent>
  </w:sdt>
  <w:p w:rsidR="00202884" w:rsidRDefault="002028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F2" w:rsidRDefault="00FD4DF2">
      <w:r>
        <w:separator/>
      </w:r>
    </w:p>
  </w:footnote>
  <w:footnote w:type="continuationSeparator" w:id="1">
    <w:p w:rsidR="00FD4DF2" w:rsidRDefault="00FD4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E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>
    <w:nsid w:val="3F793FF6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A9"/>
    <w:rsid w:val="00014750"/>
    <w:rsid w:val="000360C5"/>
    <w:rsid w:val="0004337B"/>
    <w:rsid w:val="00057D1C"/>
    <w:rsid w:val="000655E0"/>
    <w:rsid w:val="0008068F"/>
    <w:rsid w:val="000A0974"/>
    <w:rsid w:val="000D12A4"/>
    <w:rsid w:val="000E4723"/>
    <w:rsid w:val="001368A5"/>
    <w:rsid w:val="00151C94"/>
    <w:rsid w:val="00197C59"/>
    <w:rsid w:val="001B2025"/>
    <w:rsid w:val="001C26CD"/>
    <w:rsid w:val="001D0BA9"/>
    <w:rsid w:val="001E47F3"/>
    <w:rsid w:val="00202884"/>
    <w:rsid w:val="00222803"/>
    <w:rsid w:val="00250B5B"/>
    <w:rsid w:val="0027565D"/>
    <w:rsid w:val="00286443"/>
    <w:rsid w:val="00297073"/>
    <w:rsid w:val="002B4CF0"/>
    <w:rsid w:val="002B7D7A"/>
    <w:rsid w:val="002C562B"/>
    <w:rsid w:val="00387D96"/>
    <w:rsid w:val="003A130C"/>
    <w:rsid w:val="003C69D4"/>
    <w:rsid w:val="003E1CBE"/>
    <w:rsid w:val="003E4516"/>
    <w:rsid w:val="003F698A"/>
    <w:rsid w:val="00421365"/>
    <w:rsid w:val="00421706"/>
    <w:rsid w:val="004501BC"/>
    <w:rsid w:val="00471184"/>
    <w:rsid w:val="0049153E"/>
    <w:rsid w:val="004B2175"/>
    <w:rsid w:val="004C777F"/>
    <w:rsid w:val="004F2857"/>
    <w:rsid w:val="00503568"/>
    <w:rsid w:val="005124E2"/>
    <w:rsid w:val="00565033"/>
    <w:rsid w:val="0057407B"/>
    <w:rsid w:val="0058285E"/>
    <w:rsid w:val="005B37EF"/>
    <w:rsid w:val="005D5A3D"/>
    <w:rsid w:val="005F36E1"/>
    <w:rsid w:val="00614248"/>
    <w:rsid w:val="00632930"/>
    <w:rsid w:val="006730C1"/>
    <w:rsid w:val="0067370A"/>
    <w:rsid w:val="00676FED"/>
    <w:rsid w:val="006877FB"/>
    <w:rsid w:val="006B4B10"/>
    <w:rsid w:val="006C07FD"/>
    <w:rsid w:val="006C3632"/>
    <w:rsid w:val="006D3CB5"/>
    <w:rsid w:val="006F1CCF"/>
    <w:rsid w:val="00707C95"/>
    <w:rsid w:val="00794D5E"/>
    <w:rsid w:val="007A5854"/>
    <w:rsid w:val="007C09F9"/>
    <w:rsid w:val="0080030C"/>
    <w:rsid w:val="00801C8E"/>
    <w:rsid w:val="00817273"/>
    <w:rsid w:val="00850C08"/>
    <w:rsid w:val="00861E71"/>
    <w:rsid w:val="0086384C"/>
    <w:rsid w:val="00870D55"/>
    <w:rsid w:val="00883B18"/>
    <w:rsid w:val="00886D03"/>
    <w:rsid w:val="008913C4"/>
    <w:rsid w:val="008B1DC5"/>
    <w:rsid w:val="008D0762"/>
    <w:rsid w:val="008D7F49"/>
    <w:rsid w:val="008E6B0B"/>
    <w:rsid w:val="009122A7"/>
    <w:rsid w:val="00916EDF"/>
    <w:rsid w:val="009649A8"/>
    <w:rsid w:val="00964F2D"/>
    <w:rsid w:val="0097432C"/>
    <w:rsid w:val="00990454"/>
    <w:rsid w:val="009951F9"/>
    <w:rsid w:val="009A5B5F"/>
    <w:rsid w:val="009C422A"/>
    <w:rsid w:val="009F1D8F"/>
    <w:rsid w:val="00A050C6"/>
    <w:rsid w:val="00A52100"/>
    <w:rsid w:val="00A577BA"/>
    <w:rsid w:val="00A63BF4"/>
    <w:rsid w:val="00A8046B"/>
    <w:rsid w:val="00A968AE"/>
    <w:rsid w:val="00AA30E6"/>
    <w:rsid w:val="00AB468C"/>
    <w:rsid w:val="00AC4221"/>
    <w:rsid w:val="00AD4DAA"/>
    <w:rsid w:val="00AE598B"/>
    <w:rsid w:val="00AF7288"/>
    <w:rsid w:val="00B13D29"/>
    <w:rsid w:val="00B20E92"/>
    <w:rsid w:val="00B26F3F"/>
    <w:rsid w:val="00B775CD"/>
    <w:rsid w:val="00BA2076"/>
    <w:rsid w:val="00BE64B7"/>
    <w:rsid w:val="00C013F6"/>
    <w:rsid w:val="00C13DB0"/>
    <w:rsid w:val="00C24286"/>
    <w:rsid w:val="00C317EF"/>
    <w:rsid w:val="00C775B7"/>
    <w:rsid w:val="00C92E9A"/>
    <w:rsid w:val="00CF7EDF"/>
    <w:rsid w:val="00D06997"/>
    <w:rsid w:val="00D12ADA"/>
    <w:rsid w:val="00D2158A"/>
    <w:rsid w:val="00D44E21"/>
    <w:rsid w:val="00D47684"/>
    <w:rsid w:val="00D71009"/>
    <w:rsid w:val="00D83D50"/>
    <w:rsid w:val="00DB6F49"/>
    <w:rsid w:val="00DF125C"/>
    <w:rsid w:val="00E11659"/>
    <w:rsid w:val="00E42DA9"/>
    <w:rsid w:val="00E55DBB"/>
    <w:rsid w:val="00E84FF3"/>
    <w:rsid w:val="00E90F04"/>
    <w:rsid w:val="00EB6843"/>
    <w:rsid w:val="00EB6B5A"/>
    <w:rsid w:val="00EC4D26"/>
    <w:rsid w:val="00EC6300"/>
    <w:rsid w:val="00ED20DA"/>
    <w:rsid w:val="00F127E2"/>
    <w:rsid w:val="00F21097"/>
    <w:rsid w:val="00F33E3D"/>
    <w:rsid w:val="00F46365"/>
    <w:rsid w:val="00F574CC"/>
    <w:rsid w:val="00F7047B"/>
    <w:rsid w:val="00F90529"/>
    <w:rsid w:val="00F90687"/>
    <w:rsid w:val="00FD4DF2"/>
    <w:rsid w:val="00FF3BE1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E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9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5033"/>
    <w:pPr>
      <w:keepNext/>
      <w:autoSpaceDE w:val="0"/>
      <w:autoSpaceDN w:val="0"/>
      <w:spacing w:before="120" w:after="120"/>
      <w:ind w:left="144"/>
      <w:outlineLvl w:val="2"/>
    </w:pPr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3pt">
    <w:name w:val="Style 13 pt"/>
    <w:basedOn w:val="DefaultParagraphFont"/>
    <w:rsid w:val="001C26CD"/>
    <w:rPr>
      <w:bCs/>
      <w:sz w:val="26"/>
    </w:rPr>
  </w:style>
  <w:style w:type="paragraph" w:customStyle="1" w:styleId="CharCharCharChar">
    <w:name w:val="Char Char Char Char"/>
    <w:basedOn w:val="Normal"/>
    <w:rsid w:val="001D0BA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033"/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5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E84FF3"/>
  </w:style>
  <w:style w:type="character" w:customStyle="1" w:styleId="Heading2Char">
    <w:name w:val="Heading 2 Char"/>
    <w:basedOn w:val="DefaultParagraphFont"/>
    <w:link w:val="Heading2"/>
    <w:semiHidden/>
    <w:rsid w:val="007C09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C0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2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8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8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khcn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Ha-KHCN</dc:creator>
  <cp:keywords/>
  <dc:description/>
  <cp:lastModifiedBy>DHTN</cp:lastModifiedBy>
  <cp:revision>5</cp:revision>
  <cp:lastPrinted>2011-01-06T04:34:00Z</cp:lastPrinted>
  <dcterms:created xsi:type="dcterms:W3CDTF">2010-12-20T04:29:00Z</dcterms:created>
  <dcterms:modified xsi:type="dcterms:W3CDTF">2011-01-06T04:34:00Z</dcterms:modified>
</cp:coreProperties>
</file>